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Dirigente scolastico ITI “A. Pacinotti” di Fondi</w:t>
      </w:r>
    </w:p>
    <w:p>
      <w:pPr>
        <w:pStyle w:val="Normal"/>
        <w:spacing w:beforeAutospacing="1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 S C R I Z I O N E/ A U T O R I Z Z A Z I O N E CORSO PET A.S. 2018-19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sottoscritto __________________________, genitore dell'alunno________________________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(cognome e nome)</w:t>
        <w:tab/>
        <w:tab/>
        <w:tab/>
        <w:tab/>
        <w:tab/>
        <w:tab/>
        <w:tab/>
        <w:t xml:space="preserve"> (cognome e nome dell'alunno)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sottoscritto ___________________________________________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(cognome e nome dell’alunno)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Frequentante la classe ______________ sez. 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nat __ a __________________ il ____/____/_______ e residente a ______________________________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via/piazza ________________________ CAP. _________ prov. (____ ) telefono _____________________</w:t>
      </w:r>
    </w:p>
    <w:p>
      <w:pPr>
        <w:pStyle w:val="Normal"/>
        <w:spacing w:beforeAutospacing="1" w:after="0"/>
        <w:ind w:firstLine="1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che ___ l ___ propri___ figli ___ sia iscritto a frequentare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ovvero di essere iscritto a frequentare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Corso di Lingua Inglese per la preparazione all’esame P.E.T. (Preliminary English Test Livello B1 del CEFR) – Cambridge University organizzato presso codesto Istituto e tenuto dalla prof.ssa Rita di Vito.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DICHIARA di essere informato sul corso che consiste in 20 lezioni di DUE ore ciascuna, tenute dalla prof.ssa Rita di Vito  un pomeriggio a settimana da DICEMBRE 2018 a MAGGIO 2019 per un totale di </w:t>
      </w:r>
      <w:r>
        <w:rPr>
          <w:rFonts w:cs="Calibri" w:ascii="Calibri" w:hAnsi="Calibri" w:asciiTheme="minorHAnsi" w:cstheme="minorHAnsi" w:hAnsiTheme="minorHAnsi"/>
          <w:b/>
          <w:bCs/>
        </w:rPr>
        <w:t>40 ore.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DICHIARA inoltre di aver effettuato il pagamento A NOME DELLO STUDENTE di (barrare la voce che interessa)</w:t>
      </w:r>
    </w:p>
    <w:p>
      <w:pPr>
        <w:pStyle w:val="ListParagraph"/>
        <w:numPr>
          <w:ilvl w:val="0"/>
          <w:numId w:val="1"/>
        </w:numPr>
        <w:spacing w:beforeAutospacing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euro 110 (studente interno</w:t>
      </w:r>
      <w:r>
        <w:rPr>
          <w:rFonts w:cs="Calibri" w:ascii="Calibri" w:hAnsi="Calibri" w:asciiTheme="minorHAnsi" w:cstheme="minorHAnsi" w:hAnsiTheme="minorHAnsi"/>
        </w:rPr>
        <w:t xml:space="preserve"> 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euro 140 (studente esterno o personale scolastico anche mediante utilizzo della Carta del docente)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mediante</w:t>
      </w:r>
    </w:p>
    <w:p>
      <w:pPr>
        <w:pStyle w:val="Normal"/>
        <w:spacing w:beforeAutospacing="1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versamento/bonifico a favore di ITI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“A. PACINOTTI”FONDI,  </w:t>
      </w:r>
      <w:r>
        <w:rPr>
          <w:rFonts w:cs="Calibri" w:ascii="Calibri" w:hAnsi="Calibri" w:asciiTheme="minorHAnsi" w:cstheme="minorHAnsi" w:hAnsiTheme="minorHAnsi"/>
          <w:b/>
        </w:rPr>
        <w:t>esclusivamente sul conto bancario IBAN IT 39 P0103073970000000593730 (Monte dei Paschi di Siena)</w:t>
      </w:r>
    </w:p>
    <w:p>
      <w:pPr>
        <w:pStyle w:val="Normal"/>
        <w:spacing w:beforeAutospacing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 la seguente causale: CORSO DI INGLESE ESAME P.E.T. – contributo volontario per il m.o.f. (miglioramento dell’offerta formativa)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L’ulteriore pagamento della </w:t>
      </w:r>
      <w:r>
        <w:rPr>
          <w:rFonts w:cs="Calibri" w:ascii="Calibri" w:hAnsi="Calibri" w:asciiTheme="minorHAnsi" w:cstheme="minorHAnsi" w:hAnsiTheme="minorHAnsi"/>
          <w:b/>
          <w:bCs/>
        </w:rPr>
        <w:t>Tassa D’Esame</w:t>
      </w:r>
      <w:r>
        <w:rPr>
          <w:rFonts w:cs="Calibri" w:ascii="Calibri" w:hAnsi="Calibri" w:asciiTheme="minorHAnsi" w:cstheme="minorHAnsi" w:hAnsiTheme="minorHAnsi"/>
        </w:rPr>
        <w:t xml:space="preserve"> sarà eseguito entro la fine di marzo 2019 secondo disposizioni successive e direttamente a favore dell’Ente Esaminatore.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Il corso si attiva al raggiungimento di un minimo di </w:t>
      </w:r>
      <w:r>
        <w:rPr>
          <w:rFonts w:cs="Calibri" w:ascii="Calibri" w:hAnsi="Calibri" w:asciiTheme="minorHAnsi" w:cstheme="minorHAnsi" w:hAnsiTheme="minorHAnsi"/>
          <w:b/>
          <w:bCs/>
        </w:rPr>
        <w:t>18 adesioni</w:t>
      </w:r>
      <w:r>
        <w:rPr>
          <w:rFonts w:cs="Calibri" w:ascii="Calibri" w:hAnsi="Calibri" w:asciiTheme="minorHAnsi" w:cstheme="minorHAnsi" w:hAnsiTheme="minorHAnsi"/>
        </w:rPr>
        <w:t xml:space="preserve">. Nel caso di mancato raggiungimento di tale numero, il corso  potrà essere comunque attivato con costi differenti, solo dopo aver avuto il consenso dello studente, o della famiglia se minorenne.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Dichiara sotto la propria responsabilità, che i dati e le notizie riportate nella presente scheda corrispondono a verità.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__1__ sottoscritt__ autorizza l'Istituto ad utilizzare i dati contenuti nella presente scheda ai sensi del D.Lgs. 30.06.2003, n. 196, "Codice in materia di trattamento dei dati personali", esclusivamente nell'ambito e per fini istituzionali propri della Pubblica Amministrazione.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</w:t>
      </w:r>
    </w:p>
    <w:p>
      <w:pPr>
        <w:pStyle w:val="Normal"/>
        <w:spacing w:beforeAutospacing="1" w:after="0"/>
        <w:ind w:firstLine="11"/>
        <w:rPr/>
      </w:pPr>
      <w:r>
        <w:rPr>
          <w:rFonts w:cs="Calibri" w:ascii="Calibri" w:hAnsi="Calibri" w:asciiTheme="minorHAnsi" w:cstheme="minorHAnsi" w:hAnsiTheme="minorHAnsi"/>
        </w:rPr>
        <w:t xml:space="preserve">( Firma dello studente o del genitore dell'alunno minorenne)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170" w:top="42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 Rounded MT Bold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w w:val="90"/>
        <w:sz w:val="18"/>
        <w:szCs w:val="18"/>
        <w:lang w:val="en-US"/>
      </w:rPr>
    </w:pPr>
    <w:r>
      <w:rPr/>
      <w:drawing>
        <wp:inline distT="0" distB="9525" distL="0" distR="0">
          <wp:extent cx="6115050" cy="276225"/>
          <wp:effectExtent l="0" t="0" r="0" b="0"/>
          <wp:docPr id="6" name="Immagine 8" descr="stri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8" descr="stris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7" wp14:anchorId="4A102C00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6705600" cy="1270"/>
              <wp:effectExtent l="9525" t="6350" r="10160" b="12700"/>
              <wp:wrapNone/>
              <wp:docPr id="7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05000" cy="72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4.7pt" to="527.9pt,-4.7pt" ID="Line 3" stroked="t" style="position:absolute;flip:x" wp14:anchorId="4A102C00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w w:val="90"/>
        <w:sz w:val="18"/>
        <w:szCs w:val="18"/>
        <w:lang w:val="en-US"/>
      </w:rPr>
      <w:t xml:space="preserve">Cod. Min.: LTTF09000X - C.F.: 90046130598 - Tel.  </w:t>
    </w:r>
    <w:r>
      <w:rPr>
        <w:rFonts w:ascii="Arial" w:hAnsi="Arial"/>
        <w:w w:val="90"/>
        <w:sz w:val="18"/>
        <w:szCs w:val="18"/>
      </w:rPr>
      <w:t xml:space="preserve">0771531248 - 0771512550 - Fax  0771510518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 xml:space="preserve">PEC: LTTF09000X@PEC.istruzione.it - e-mail: LTTF09000X@istruzione.it - Sito web: www.itisfondi.it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Sede Aggregata: Via Selce snc - SS. COSMA E DAMIANO - Cod. Min.: LTTF090011 - Tel/fax: 0771609230</w:t>
    </w:r>
  </w:p>
  <w:p>
    <w:pPr>
      <w:pStyle w:val="Normal"/>
      <w:widowControl w:val="false"/>
      <w:tabs>
        <w:tab w:val="center" w:pos="4819" w:leader="none"/>
        <w:tab w:val="right" w:pos="9638" w:leader="none"/>
      </w:tabs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 wp14:anchorId="1503EE6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581660"/>
              <wp:effectExtent l="0" t="0" r="0" b="0"/>
              <wp:wrapNone/>
              <wp:docPr id="1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8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974996379"/>
                          </w:sdtPr>
                          <w:sdtContent>
                            <w:p>
                              <w:pPr>
                                <w:pStyle w:val="Pidipagina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</w:rPr>
                                <w:t>Pag.</w:t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t>2</w: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stroked="f" style="position:absolute;margin-left:-2.1pt;margin-top:496.05pt;width:40.15pt;height:45.7pt;mso-position-horizontal:center;mso-position-horizontal-relative:page;mso-position-vertical:bottom;mso-position-vertical-relative:margin" wp14:anchorId="1503EE6C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361999441"/>
                    </w:sdtPr>
                    <w:sdtContent>
                      <w:p>
                        <w:pPr>
                          <w:pStyle w:val="Pidipagina"/>
                          <w:rPr>
                            <w:color w:val="auto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</w:rPr>
                          <w:t>Pag.</w:t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t>2</w: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0"/>
      <w:rPr/>
    </w:pPr>
    <w:r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0"/>
          <wp:wrapNone/>
          <wp:docPr id="3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0" b="0"/>
          <wp:wrapNone/>
          <wp:docPr id="4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IT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</w:t>
    </w:r>
    <w:r>
      <w:rPr/>
      <w:t>inistero dell’Istruzione, dell’Università e della Ricerca</w: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 xml:space="preserve">Ufficio Scolastico regionale per il Lazio </w: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2"/>
      <w:rPr>
        <w:rFonts w:ascii="Arial Rounded MT Bold" w:hAnsi="Arial Rounded MT Bold"/>
        <w:i/>
        <w:i/>
        <w:iCs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 xml:space="preserve">Istituto Tecnico Industriale “A. Pacinotti”      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rFonts w:ascii="Arial Rounded MT Bold" w:hAnsi="Arial Rounded MT Bold"/>
        <w:i/>
        <w:i/>
        <w:smallCaps/>
        <w:sz w:val="18"/>
        <w:szCs w:val="18"/>
      </w:rPr>
    </w:pPr>
    <w:r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i/>
        <w:i/>
        <w:smallCaps/>
        <w:sz w:val="20"/>
      </w:rPr>
    </w:pPr>
    <w:r>
      <w:rPr>
        <w:w w:val="90"/>
        <w:sz w:val="20"/>
        <w:szCs w:val="20"/>
      </w:rPr>
      <w:t>FONDI (LT) - Via Appia lato Itri, 75</w:t>
    </w:r>
  </w:p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6120130" cy="972185"/>
          <wp:effectExtent l="0" t="0" r="0" b="0"/>
          <wp:docPr id="5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7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b5da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b5da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styleId="CollegamentoInternet">
    <w:name w:val="Collegamento Internet"/>
    <w:unhideWhenUsed/>
    <w:rsid w:val="001f172e"/>
    <w:rPr>
      <w:color w:val="0000FF"/>
      <w:u w:val="single"/>
    </w:rPr>
  </w:style>
  <w:style w:type="character" w:styleId="Spanboldcenterbig" w:customStyle="1">
    <w:name w:val="span_bold_center_big"/>
    <w:basedOn w:val="DefaultParagraphFont"/>
    <w:qFormat/>
    <w:rsid w:val="001f172e"/>
    <w:rPr>
      <w:b/>
      <w:bCs/>
      <w:sz w:val="36"/>
      <w:szCs w:val="3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5da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667b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90cbd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4c34cd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EB33-3A22-4315-A6E4-CFABBBA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LibreOffice/6.0.4.2$Windows_X86_64 LibreOffice_project/9b0d9b32d5dcda91d2f1a96dc04c645c450872bf</Application>
  <Pages>2</Pages>
  <Words>445</Words>
  <Characters>2671</Characters>
  <CharactersWithSpaces>3109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2016-02-08T09:36:00Z</dcterms:created>
  <dc:creator>Direttore</dc:creator>
  <dc:description/>
  <dc:language>it-IT</dc:language>
  <cp:lastModifiedBy>Dirigente</cp:lastModifiedBy>
  <cp:lastPrinted>2016-02-29T10:51:00Z</cp:lastPrinted>
  <dcterms:modified xsi:type="dcterms:W3CDTF">2018-10-04T12:16:00Z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